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020" w:rsidRDefault="00485020" w:rsidP="00485020">
      <w:pPr>
        <w:rPr>
          <w:rFonts w:ascii="Times New Roman" w:hAnsi="Times New Roman" w:cs="Times New Roman"/>
          <w:sz w:val="28"/>
          <w:szCs w:val="28"/>
        </w:rPr>
      </w:pPr>
    </w:p>
    <w:p w:rsidR="00485020" w:rsidRDefault="00485020" w:rsidP="00485020">
      <w:pPr>
        <w:rPr>
          <w:rFonts w:ascii="Times New Roman" w:hAnsi="Times New Roman" w:cs="Times New Roman"/>
          <w:sz w:val="28"/>
          <w:szCs w:val="28"/>
        </w:rPr>
      </w:pPr>
    </w:p>
    <w:p w:rsidR="00485020" w:rsidRDefault="00485020" w:rsidP="00485020">
      <w:pPr>
        <w:rPr>
          <w:rFonts w:ascii="Times New Roman" w:hAnsi="Times New Roman" w:cs="Times New Roman"/>
          <w:sz w:val="28"/>
          <w:szCs w:val="28"/>
        </w:rPr>
      </w:pPr>
    </w:p>
    <w:p w:rsidR="00485020" w:rsidRDefault="00485020" w:rsidP="00485020">
      <w:pPr>
        <w:rPr>
          <w:rFonts w:ascii="Times New Roman" w:hAnsi="Times New Roman" w:cs="Times New Roman"/>
          <w:sz w:val="28"/>
          <w:szCs w:val="28"/>
        </w:rPr>
      </w:pPr>
    </w:p>
    <w:p w:rsidR="00485020" w:rsidRDefault="00485020" w:rsidP="0048502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85020" w:rsidRDefault="00485020" w:rsidP="0048502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Открытое занятие</w:t>
      </w:r>
    </w:p>
    <w:p w:rsidR="00485020" w:rsidRDefault="00485020" w:rsidP="0048502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«Путешествие в страну Дыхания»</w:t>
      </w:r>
    </w:p>
    <w:p w:rsidR="00485020" w:rsidRDefault="00485020" w:rsidP="0048502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детей среднего возраста</w:t>
      </w: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 использованием нестандартного оборудования </w:t>
      </w: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Инструктор по физической культуре</w:t>
      </w: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85020" w:rsidRDefault="00485020" w:rsidP="004850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85020" w:rsidRDefault="00485020" w:rsidP="00485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020" w:rsidRDefault="00485020" w:rsidP="00485020">
      <w:pPr>
        <w:rPr>
          <w:rFonts w:ascii="Times New Roman" w:hAnsi="Times New Roman" w:cs="Times New Roman"/>
          <w:sz w:val="28"/>
          <w:szCs w:val="28"/>
        </w:rPr>
      </w:pP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485020" w:rsidRDefault="00485020" w:rsidP="00485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Style w:val="c1"/>
          <w:shd w:val="clear" w:color="auto" w:fill="FFFFFF"/>
        </w:rPr>
      </w:pPr>
      <w:r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совершенствование навыков правильного физиологического дыхания.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85020" w:rsidRDefault="00485020" w:rsidP="0048502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двигательную активность детей, развивать быстроту, ловкость, координацию движений</w:t>
      </w:r>
    </w:p>
    <w:p w:rsidR="00485020" w:rsidRDefault="00485020" w:rsidP="0048502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Style w:val="c1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правильном дыхании.</w:t>
      </w:r>
    </w:p>
    <w:p w:rsidR="00485020" w:rsidRDefault="00485020" w:rsidP="0048502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физической культуре.</w:t>
      </w:r>
    </w:p>
    <w:p w:rsidR="00485020" w:rsidRDefault="00485020" w:rsidP="0048502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выдержку и внимание в играх и эстафетах.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стола, картинка с изображением носиков с микробами, кубы, тазик с водой, кораблики, музыкальное сопровождение.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Нестандартное оборудование: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снежинки, карточки для дыхания, пчёлки и цветочки.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под марш и строятся в спортивном зале.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внимание!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Спешу вам сообщить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 путешествие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 вас пригласить!!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страну «Дыхания»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(обращаясь к детям)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Хотите побывать в этой стране? Путешествие наше долгое, и для начала мы должны размяться.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Разминка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ОВД без предметов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весёлая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минусовка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(после разминки выполняется дыхательное упражнение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«Надуй шарик»)</w:t>
      </w:r>
    </w:p>
    <w:p w:rsid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Ребята, а на чем мы отправимся в путешествие? (варианты детей, рассуждения)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</w:pPr>
      <w:r>
        <w:rPr>
          <w:rStyle w:val="c1"/>
          <w:color w:val="000000"/>
          <w:sz w:val="28"/>
          <w:szCs w:val="28"/>
        </w:rPr>
        <w:t>Подсказка: надували шарик.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отправимся мы на воздушном шаре.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</w:t>
      </w:r>
      <w:r>
        <w:rPr>
          <w:rStyle w:val="c6"/>
          <w:i/>
          <w:iCs/>
          <w:color w:val="000000"/>
          <w:sz w:val="28"/>
          <w:szCs w:val="28"/>
        </w:rPr>
        <w:t>Глаза закройте, обернитесь,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 w:firstLine="1418"/>
        <w:jc w:val="both"/>
        <w:rPr>
          <w:rStyle w:val="c6"/>
          <w:i/>
          <w:iCs/>
        </w:rPr>
      </w:pPr>
      <w:r>
        <w:rPr>
          <w:rStyle w:val="c6"/>
          <w:i/>
          <w:iCs/>
          <w:color w:val="000000"/>
          <w:sz w:val="28"/>
          <w:szCs w:val="28"/>
        </w:rPr>
        <w:t>На воздушном шаре очутись.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</w:pPr>
      <w:r>
        <w:rPr>
          <w:rStyle w:val="c6"/>
          <w:iCs/>
          <w:color w:val="000000"/>
          <w:sz w:val="28"/>
          <w:szCs w:val="28"/>
        </w:rPr>
        <w:t>Вот мы и очутились в стране «Дыхания». Эта страна большая, и состоит она из островов, на которых мы с вами побываем.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1…..Первая остановка остров «Носики»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Ребята как вы </w:t>
      </w:r>
      <w:proofErr w:type="gramStart"/>
      <w:r>
        <w:rPr>
          <w:rStyle w:val="c1"/>
          <w:color w:val="000000"/>
          <w:sz w:val="28"/>
          <w:szCs w:val="28"/>
        </w:rPr>
        <w:t>думаете для чего нужен</w:t>
      </w:r>
      <w:proofErr w:type="gramEnd"/>
      <w:r>
        <w:rPr>
          <w:rStyle w:val="c1"/>
          <w:color w:val="000000"/>
          <w:sz w:val="28"/>
          <w:szCs w:val="28"/>
        </w:rPr>
        <w:t xml:space="preserve"> нос?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что происходит в носу с воздухом?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 Воздух в носу согревается, увлажняется, очищается от пыли и микробов, поэтому на прогулке надо дышать носом, а не ртом. Нос – наш защитник от пыли и микробов, потому что в носу находятся маленькие волоски, которые не пропускают в организм пылинки.</w:t>
      </w:r>
    </w:p>
    <w:p w:rsidR="00485020" w:rsidRDefault="00485020" w:rsidP="00485020">
      <w:pPr>
        <w:pStyle w:val="c8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Комплекс дыхательных упражнений</w:t>
      </w:r>
    </w:p>
    <w:p w:rsidR="00485020" w:rsidRDefault="00485020" w:rsidP="00485020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«Мы растем»</w:t>
      </w:r>
    </w:p>
    <w:p w:rsidR="00485020" w:rsidRDefault="00485020" w:rsidP="00485020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   И.П. – о.с. – поднимаем руки вверх – вдох, опускаем – выдох.</w:t>
      </w:r>
    </w:p>
    <w:p w:rsidR="00485020" w:rsidRDefault="00485020" w:rsidP="00485020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«Ежик»</w:t>
      </w:r>
    </w:p>
    <w:p w:rsidR="00485020" w:rsidRDefault="00485020" w:rsidP="00485020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И.П. – руки на поясе, ноги на ширине плеч,</w:t>
      </w:r>
    </w:p>
    <w:p w:rsidR="00485020" w:rsidRDefault="00485020" w:rsidP="00485020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повороты головы вправо, влево – шумный вдох, выдох произвольный.</w:t>
      </w:r>
    </w:p>
    <w:p w:rsidR="00485020" w:rsidRDefault="00485020" w:rsidP="00485020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«Ладошки»</w:t>
      </w:r>
    </w:p>
    <w:p w:rsidR="00485020" w:rsidRDefault="00485020" w:rsidP="00485020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И.П. – о.с. – руки согнуты в локтях, ладони от себя, короткие шумные  вдохи носом с одновременным  сжиманием ладоней в кулачки.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Молодцы, полетели дальше.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/>
          <w:bCs/>
          <w:i/>
          <w:iCs/>
          <w:u w:val="single"/>
        </w:rPr>
      </w:pP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2</w:t>
      </w:r>
      <w:proofErr w:type="gramStart"/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…В</w:t>
      </w:r>
      <w:proofErr w:type="gramEnd"/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торая остановка – «Снежный остров».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1"/>
          <w:bCs/>
          <w:iCs/>
          <w:color w:val="000000"/>
          <w:sz w:val="28"/>
          <w:szCs w:val="28"/>
        </w:rPr>
        <w:t>На нашем пути высокие снежные сугробы, мы должны их перешагнуть, а в конце подуть на снежинки, чтобы освободить нам путь</w:t>
      </w:r>
      <w:proofErr w:type="gramStart"/>
      <w:r>
        <w:rPr>
          <w:rStyle w:val="c11"/>
          <w:bCs/>
          <w:iCs/>
          <w:color w:val="000000"/>
          <w:sz w:val="28"/>
          <w:szCs w:val="28"/>
        </w:rPr>
        <w:t>.</w:t>
      </w:r>
      <w:proofErr w:type="gramEnd"/>
      <w:r>
        <w:rPr>
          <w:rStyle w:val="c11"/>
          <w:bCs/>
          <w:iCs/>
          <w:color w:val="000000"/>
          <w:sz w:val="28"/>
          <w:szCs w:val="28"/>
        </w:rPr>
        <w:t xml:space="preserve"> (</w:t>
      </w:r>
      <w:proofErr w:type="gramStart"/>
      <w:r>
        <w:rPr>
          <w:rStyle w:val="c11"/>
          <w:bCs/>
          <w:iCs/>
          <w:color w:val="000000"/>
          <w:sz w:val="28"/>
          <w:szCs w:val="28"/>
        </w:rPr>
        <w:t>п</w:t>
      </w:r>
      <w:proofErr w:type="gramEnd"/>
      <w:r>
        <w:rPr>
          <w:rStyle w:val="c11"/>
          <w:bCs/>
          <w:iCs/>
          <w:color w:val="000000"/>
          <w:sz w:val="28"/>
          <w:szCs w:val="28"/>
        </w:rPr>
        <w:t>рикреплены в конце препятствий на ниточках)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1"/>
          <w:bCs/>
          <w:iCs/>
          <w:color w:val="000000"/>
          <w:sz w:val="28"/>
          <w:szCs w:val="28"/>
        </w:rPr>
        <w:t>Вот, мы покинули снежный остров, оправляемся дальше.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3….Третья остановка «Кораблики»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1"/>
          <w:bCs/>
          <w:iCs/>
          <w:color w:val="000000"/>
          <w:sz w:val="28"/>
          <w:szCs w:val="28"/>
        </w:rPr>
        <w:t xml:space="preserve"> Но, чтобы попасть на другой остров нам придётся плыть на корабле. Ваша задача, по очереди подбежать к тазику и дунуть на бумажный кораблик, чтобы он немного продвинулся, затем следующий.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1"/>
          <w:bCs/>
          <w:iCs/>
          <w:color w:val="000000"/>
          <w:sz w:val="28"/>
          <w:szCs w:val="28"/>
        </w:rPr>
        <w:t>Вот мы все приплыли на следующий остров.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4….Четвёртая остров «Загадочный»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1"/>
          <w:bCs/>
          <w:iCs/>
          <w:color w:val="000000"/>
          <w:sz w:val="28"/>
          <w:szCs w:val="28"/>
        </w:rPr>
        <w:t>На этом острове мы с вами посоревнуемся. Давайте сделаем 2 команды. По сигналу вы должны подбежать к своему столику и подуть на картинку. И отгадать, кто в домике живёт</w:t>
      </w:r>
      <w:proofErr w:type="gramStart"/>
      <w:r>
        <w:rPr>
          <w:rStyle w:val="c11"/>
          <w:bCs/>
          <w:iCs/>
          <w:color w:val="000000"/>
          <w:sz w:val="28"/>
          <w:szCs w:val="28"/>
        </w:rPr>
        <w:t>.</w:t>
      </w:r>
      <w:proofErr w:type="gramEnd"/>
      <w:r>
        <w:rPr>
          <w:rStyle w:val="c11"/>
          <w:bCs/>
          <w:iCs/>
          <w:color w:val="000000"/>
          <w:sz w:val="28"/>
          <w:szCs w:val="28"/>
        </w:rPr>
        <w:t xml:space="preserve"> (</w:t>
      </w:r>
      <w:proofErr w:type="gramStart"/>
      <w:r>
        <w:rPr>
          <w:rStyle w:val="c11"/>
          <w:bCs/>
          <w:iCs/>
          <w:color w:val="000000"/>
          <w:sz w:val="28"/>
          <w:szCs w:val="28"/>
        </w:rPr>
        <w:t>н</w:t>
      </w:r>
      <w:proofErr w:type="gramEnd"/>
      <w:r>
        <w:rPr>
          <w:rStyle w:val="c11"/>
          <w:bCs/>
          <w:iCs/>
          <w:color w:val="000000"/>
          <w:sz w:val="28"/>
          <w:szCs w:val="28"/>
        </w:rPr>
        <w:t xml:space="preserve">естандартное оборудование: картинка с изображением животного, спрятанного за </w:t>
      </w:r>
      <w:proofErr w:type="spellStart"/>
      <w:r>
        <w:rPr>
          <w:rStyle w:val="c11"/>
          <w:bCs/>
          <w:iCs/>
          <w:color w:val="000000"/>
          <w:sz w:val="28"/>
          <w:szCs w:val="28"/>
        </w:rPr>
        <w:t>полосочками</w:t>
      </w:r>
      <w:proofErr w:type="spellEnd"/>
      <w:r>
        <w:rPr>
          <w:rStyle w:val="c11"/>
          <w:bCs/>
          <w:iCs/>
          <w:color w:val="000000"/>
          <w:sz w:val="28"/>
          <w:szCs w:val="28"/>
        </w:rPr>
        <w:t>)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1"/>
          <w:bCs/>
          <w:iCs/>
          <w:color w:val="000000"/>
          <w:sz w:val="28"/>
          <w:szCs w:val="28"/>
        </w:rPr>
        <w:t xml:space="preserve">Молодцы ребята, обе команды справились с заданием. 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1"/>
          <w:bCs/>
          <w:iCs/>
          <w:color w:val="000000"/>
          <w:sz w:val="28"/>
          <w:szCs w:val="28"/>
        </w:rPr>
        <w:t>Ну что, отправляемся дальше на нашем воздушном шаре. А вот и остров игровой. Вы любите играть?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1"/>
          <w:bCs/>
          <w:iCs/>
          <w:color w:val="000000"/>
          <w:sz w:val="28"/>
          <w:szCs w:val="28"/>
        </w:rPr>
        <w:t xml:space="preserve"> </w:t>
      </w: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5..Пятый остров «Игровой»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/>
          <w:bCs/>
          <w:iCs/>
          <w:color w:val="000000"/>
          <w:sz w:val="28"/>
          <w:szCs w:val="28"/>
        </w:rPr>
      </w:pPr>
      <w:r>
        <w:rPr>
          <w:rStyle w:val="c11"/>
          <w:b/>
          <w:bCs/>
          <w:iCs/>
          <w:color w:val="000000"/>
          <w:sz w:val="28"/>
          <w:szCs w:val="28"/>
        </w:rPr>
        <w:t>Игра «Пчёлки»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1"/>
          <w:bCs/>
          <w:iCs/>
          <w:color w:val="000000"/>
          <w:sz w:val="28"/>
          <w:szCs w:val="28"/>
        </w:rPr>
        <w:t>(нестандартное оборудование: пчёлки на ниточках и бумажные цветы.)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1"/>
          <w:bCs/>
          <w:iCs/>
          <w:color w:val="000000"/>
          <w:sz w:val="28"/>
          <w:szCs w:val="28"/>
        </w:rPr>
        <w:t>Ребята, мы с вами будем изображать пчёлок. Как жужжат пчёлки? Правильно. Мы будем бегать с нашими пчёлками, жужжать, а по сигналу, каждая пчёлка должна успеть сесть на цветочек. Будьте внимательными, на всех пчёлок цветочков не хватит. (3-4 раза).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  <w:sz w:val="28"/>
          <w:szCs w:val="28"/>
        </w:rPr>
      </w:pPr>
      <w:r>
        <w:rPr>
          <w:rStyle w:val="c11"/>
          <w:bCs/>
          <w:iCs/>
          <w:color w:val="000000"/>
          <w:sz w:val="28"/>
          <w:szCs w:val="28"/>
        </w:rPr>
        <w:t>Маленькие путешественники, вам понравилось наше путешествие? Мне с вами, тоже было интересно. Но нам пора возвращаться.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/>
          <w:iCs/>
          <w:color w:val="000000"/>
          <w:sz w:val="28"/>
          <w:szCs w:val="28"/>
        </w:rPr>
      </w:pPr>
      <w:r>
        <w:rPr>
          <w:rStyle w:val="c11"/>
          <w:bCs/>
          <w:i/>
          <w:iCs/>
          <w:color w:val="000000"/>
          <w:sz w:val="28"/>
          <w:szCs w:val="28"/>
        </w:rPr>
        <w:t>Глаза закройте, обернитесь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1"/>
          <w:bCs/>
          <w:i/>
          <w:iCs/>
          <w:color w:val="000000"/>
          <w:sz w:val="28"/>
          <w:szCs w:val="28"/>
        </w:rPr>
      </w:pPr>
      <w:r>
        <w:rPr>
          <w:rStyle w:val="c11"/>
          <w:bCs/>
          <w:i/>
          <w:iCs/>
          <w:color w:val="000000"/>
          <w:sz w:val="28"/>
          <w:szCs w:val="28"/>
        </w:rPr>
        <w:t>В садик наш скорей вернись.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</w:pPr>
      <w:r>
        <w:rPr>
          <w:rStyle w:val="c11"/>
          <w:bCs/>
          <w:iCs/>
          <w:color w:val="000000"/>
          <w:sz w:val="28"/>
          <w:szCs w:val="28"/>
        </w:rPr>
        <w:t>Вот мы с вами и вернусь в наш сад.</w:t>
      </w:r>
    </w:p>
    <w:p w:rsidR="00485020" w:rsidRDefault="00485020" w:rsidP="00485020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bCs/>
        </w:rPr>
      </w:pPr>
      <w:r>
        <w:rPr>
          <w:rStyle w:val="c3"/>
          <w:bCs/>
          <w:color w:val="000000"/>
          <w:sz w:val="28"/>
          <w:szCs w:val="28"/>
        </w:rPr>
        <w:t>Вы большие молодцы, справились со всеми заданиями. Давайте с вами вспомним, на каких мы побывали островах. На чём передвигались? Как нужно правильно дышать?</w:t>
      </w:r>
    </w:p>
    <w:p w:rsidR="00AF2E5C" w:rsidRPr="00485020" w:rsidRDefault="00485020" w:rsidP="0048502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ребята, а на память о нашем путешествии, я хочу вам подарить дидактическую игру для дыхательной гимнастики в группе «Угадай, чей домик». До свидания! Будьте здоровы!</w:t>
      </w:r>
    </w:p>
    <w:sectPr w:rsidR="00AF2E5C" w:rsidRPr="00485020" w:rsidSect="00AF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4990"/>
    <w:multiLevelType w:val="multilevel"/>
    <w:tmpl w:val="D7B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5020"/>
    <w:rsid w:val="00485020"/>
    <w:rsid w:val="00A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8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5020"/>
  </w:style>
  <w:style w:type="character" w:customStyle="1" w:styleId="c1">
    <w:name w:val="c1"/>
    <w:basedOn w:val="a0"/>
    <w:rsid w:val="00485020"/>
  </w:style>
  <w:style w:type="character" w:customStyle="1" w:styleId="c11">
    <w:name w:val="c11"/>
    <w:basedOn w:val="a0"/>
    <w:rsid w:val="00485020"/>
  </w:style>
  <w:style w:type="character" w:customStyle="1" w:styleId="c3">
    <w:name w:val="c3"/>
    <w:basedOn w:val="a0"/>
    <w:rsid w:val="00485020"/>
  </w:style>
  <w:style w:type="character" w:customStyle="1" w:styleId="c6">
    <w:name w:val="c6"/>
    <w:basedOn w:val="a0"/>
    <w:rsid w:val="00485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2020-05-20T07:51:00Z</dcterms:created>
  <dcterms:modified xsi:type="dcterms:W3CDTF">2020-05-20T07:51:00Z</dcterms:modified>
</cp:coreProperties>
</file>